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5A491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昆明市古城水质净化厂10kV线路通道树障清除项目流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标公示</w:t>
      </w:r>
    </w:p>
    <w:p w14:paraId="69CB6A5A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昆明市古城水质净化厂10kV线路通道树障清除项目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日在运营公司二楼会议室进行了比选，共有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家投标人递交了投标文件，因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家投标人投标文件未响应询价函要求，导致本项目做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标处理。</w:t>
      </w:r>
    </w:p>
    <w:p w14:paraId="6A677D5C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3C81327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</w:p>
    <w:p w14:paraId="2280E13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昆明市晋宁区昆阳街道古城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水质净化厂</w:t>
      </w:r>
    </w:p>
    <w:p w14:paraId="3E37AC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宁迪</w:t>
      </w:r>
    </w:p>
    <w:p w14:paraId="47F2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18788454622</w:t>
      </w:r>
    </w:p>
    <w:p w14:paraId="079116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粗黑宋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